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328" w:rsidRPr="00EA1DE9" w:rsidRDefault="00C67328" w:rsidP="00C67328">
      <w:pPr>
        <w:jc w:val="both"/>
        <w:rPr>
          <w:rFonts w:ascii="Lucida Sans" w:hAnsi="Lucida Sans"/>
          <w:color w:val="548DD4" w:themeColor="text2" w:themeTint="99"/>
        </w:rPr>
      </w:pPr>
      <w:r w:rsidRPr="00EA1DE9">
        <w:rPr>
          <w:rFonts w:ascii="Lucida Sans" w:hAnsi="Lucida Sans"/>
          <w:color w:val="548DD4" w:themeColor="text2" w:themeTint="99"/>
        </w:rPr>
        <w:t xml:space="preserve">¿Cómo transformar lo que te </w:t>
      </w:r>
      <w:r>
        <w:rPr>
          <w:rFonts w:ascii="Lucida Sans" w:hAnsi="Lucida Sans"/>
          <w:color w:val="548DD4" w:themeColor="text2" w:themeTint="99"/>
        </w:rPr>
        <w:t>desgasta</w:t>
      </w:r>
      <w:r w:rsidRPr="00EA1DE9">
        <w:rPr>
          <w:rFonts w:ascii="Lucida Sans" w:hAnsi="Lucida Sans"/>
          <w:color w:val="548DD4" w:themeColor="text2" w:themeTint="99"/>
        </w:rPr>
        <w:t xml:space="preserve">? </w:t>
      </w:r>
    </w:p>
    <w:p w:rsidR="00C67328" w:rsidRPr="00EA1DE9" w:rsidRDefault="00C67328" w:rsidP="00C67328">
      <w:pPr>
        <w:jc w:val="both"/>
        <w:rPr>
          <w:rFonts w:ascii="Lucida Sans" w:hAnsi="Lucida Sans"/>
          <w:color w:val="808080" w:themeColor="background1" w:themeShade="80"/>
        </w:rPr>
      </w:pPr>
      <w:r w:rsidRPr="00EA1DE9">
        <w:rPr>
          <w:rFonts w:ascii="Lucida Sans" w:hAnsi="Lucida Sans"/>
          <w:color w:val="808080" w:themeColor="background1" w:themeShade="80"/>
        </w:rPr>
        <w:t>Jueves</w:t>
      </w:r>
      <w:r>
        <w:rPr>
          <w:rFonts w:ascii="Lucida Sans" w:hAnsi="Lucida Sans"/>
          <w:color w:val="808080" w:themeColor="background1" w:themeShade="80"/>
        </w:rPr>
        <w:t>,</w:t>
      </w:r>
      <w:r w:rsidRPr="00EA1DE9">
        <w:rPr>
          <w:rFonts w:ascii="Lucida Sans" w:hAnsi="Lucida Sans"/>
          <w:color w:val="808080" w:themeColor="background1" w:themeShade="80"/>
        </w:rPr>
        <w:t xml:space="preserve"> 07 de agosto de 2018</w:t>
      </w:r>
    </w:p>
    <w:p w:rsidR="00C67328" w:rsidRPr="005F0791" w:rsidRDefault="00C67328" w:rsidP="00C67328">
      <w:pPr>
        <w:jc w:val="both"/>
        <w:rPr>
          <w:rFonts w:ascii="Lucida Sans" w:hAnsi="Lucida Sans"/>
          <w:i/>
          <w:color w:val="808080" w:themeColor="background1" w:themeShade="80"/>
        </w:rPr>
      </w:pPr>
      <w:r w:rsidRPr="005F0791">
        <w:rPr>
          <w:rFonts w:ascii="Lucida Sans" w:hAnsi="Lucida Sans"/>
          <w:i/>
          <w:color w:val="808080" w:themeColor="background1" w:themeShade="80"/>
        </w:rPr>
        <w:t>“Con solo alimentar la vida que tenemos en este preciso momento es como se construye el camino a todo lo demás”. Michael Brown</w:t>
      </w:r>
    </w:p>
    <w:p w:rsidR="00C67328" w:rsidRDefault="00C67328" w:rsidP="00C67328">
      <w:pPr>
        <w:jc w:val="both"/>
        <w:rPr>
          <w:rFonts w:ascii="Lucida Sans" w:hAnsi="Lucida Sans"/>
          <w:color w:val="808080" w:themeColor="background1" w:themeShade="80"/>
        </w:rPr>
      </w:pPr>
      <w:r>
        <w:rPr>
          <w:rFonts w:ascii="Lucida Sans" w:hAnsi="Lucida Sans"/>
          <w:color w:val="808080" w:themeColor="background1" w:themeShade="80"/>
        </w:rPr>
        <w:t>En nuestro artículo anterior hablamos sobre deshacerte de lo que te desgasta para poder estar llena de energía y de buen ánimo. Pero, ¿qué pasa si encuentras toda una lista de cosas que te disgustan y no puedes cambiar?, tal vez, ¿el comportamiento de tus hijos?</w:t>
      </w:r>
    </w:p>
    <w:p w:rsidR="00C67328" w:rsidRDefault="00C67328" w:rsidP="00C67328">
      <w:pPr>
        <w:jc w:val="both"/>
        <w:rPr>
          <w:rFonts w:ascii="Lucida Sans" w:hAnsi="Lucida Sans"/>
          <w:color w:val="808080" w:themeColor="background1" w:themeShade="80"/>
        </w:rPr>
      </w:pPr>
      <w:r>
        <w:rPr>
          <w:rFonts w:ascii="Lucida Sans" w:hAnsi="Lucida Sans"/>
          <w:color w:val="808080" w:themeColor="background1" w:themeShade="80"/>
        </w:rPr>
        <w:t xml:space="preserve">Los niños no son más “perfectos” que nosotros, por ejemplo, tu bebé se resiste a que le cambies el pañal, tu hijo de dos años se aleja de ti en el parque, al de tres solo le gustan los alimentos procesados, el de cuatro se queja  cuando hay una etiqueta en su ropa y el de cinco moja la cama. Además, si tienes un niño que no es </w:t>
      </w:r>
      <w:proofErr w:type="spellStart"/>
      <w:r>
        <w:rPr>
          <w:rFonts w:ascii="Lucida Sans" w:hAnsi="Lucida Sans"/>
          <w:color w:val="808080" w:themeColor="background1" w:themeShade="80"/>
        </w:rPr>
        <w:t>neurotípico</w:t>
      </w:r>
      <w:proofErr w:type="spellEnd"/>
      <w:r>
        <w:rPr>
          <w:rFonts w:ascii="Lucida Sans" w:hAnsi="Lucida Sans"/>
          <w:color w:val="808080" w:themeColor="background1" w:themeShade="80"/>
        </w:rPr>
        <w:t xml:space="preserve"> o que enfrenta alguna discapacidad, entonces su comportamiento requiere de mucho autocontrol de tu parte. Y sin contar los desafíos que tenemos con nuestras finanzas, salud, trabajo o relación de pareja ¿cómo es que nos podemos “sentir bien” cuando la vida tiene tantos obstáculos?</w:t>
      </w:r>
    </w:p>
    <w:p w:rsidR="00C67328" w:rsidRPr="00590EA7" w:rsidRDefault="00C67328" w:rsidP="00C67328">
      <w:pPr>
        <w:jc w:val="both"/>
        <w:rPr>
          <w:rFonts w:ascii="Lucida Sans" w:hAnsi="Lucida Sans"/>
          <w:color w:val="808080" w:themeColor="background1" w:themeShade="80"/>
        </w:rPr>
      </w:pPr>
      <w:r>
        <w:rPr>
          <w:rFonts w:ascii="Lucida Sans" w:hAnsi="Lucida Sans"/>
          <w:color w:val="808080" w:themeColor="background1" w:themeShade="80"/>
        </w:rPr>
        <w:t>La mala noticia es: la vida no es perfecta. Por supuesto que hay momentos extraordin</w:t>
      </w:r>
      <w:r w:rsidRPr="00590EA7">
        <w:rPr>
          <w:rFonts w:ascii="Lucida Sans" w:hAnsi="Lucida Sans"/>
          <w:color w:val="808080" w:themeColor="background1" w:themeShade="80"/>
        </w:rPr>
        <w:t>arios,</w:t>
      </w:r>
      <w:r>
        <w:rPr>
          <w:rFonts w:ascii="Lucida Sans" w:hAnsi="Lucida Sans"/>
          <w:color w:val="808080" w:themeColor="background1" w:themeShade="80"/>
        </w:rPr>
        <w:t xml:space="preserve"> pero la mayor parte del tiempo</w:t>
      </w:r>
      <w:r w:rsidRPr="00590EA7">
        <w:rPr>
          <w:rFonts w:ascii="Lucida Sans" w:hAnsi="Lucida Sans"/>
          <w:color w:val="808080" w:themeColor="background1" w:themeShade="80"/>
        </w:rPr>
        <w:t xml:space="preserve"> nuestros días están llenos de pequeños contratiempos</w:t>
      </w:r>
      <w:r>
        <w:rPr>
          <w:rFonts w:ascii="Lucida Sans" w:hAnsi="Lucida Sans"/>
          <w:color w:val="808080" w:themeColor="background1" w:themeShade="80"/>
        </w:rPr>
        <w:t>;</w:t>
      </w:r>
      <w:r w:rsidRPr="00590EA7">
        <w:rPr>
          <w:rFonts w:ascii="Lucida Sans" w:hAnsi="Lucida Sans"/>
          <w:color w:val="808080" w:themeColor="background1" w:themeShade="80"/>
        </w:rPr>
        <w:t xml:space="preserve"> </w:t>
      </w:r>
      <w:r>
        <w:rPr>
          <w:rFonts w:ascii="Lucida Sans" w:hAnsi="Lucida Sans"/>
          <w:color w:val="808080" w:themeColor="background1" w:themeShade="80"/>
        </w:rPr>
        <w:t>s</w:t>
      </w:r>
      <w:r w:rsidRPr="00590EA7">
        <w:rPr>
          <w:rFonts w:ascii="Lucida Sans" w:hAnsi="Lucida Sans"/>
          <w:color w:val="808080" w:themeColor="background1" w:themeShade="80"/>
        </w:rPr>
        <w:t>in embargo, la buena noticia es</w:t>
      </w:r>
      <w:r w:rsidR="005358E4">
        <w:rPr>
          <w:rFonts w:ascii="Lucida Sans" w:hAnsi="Lucida Sans"/>
          <w:color w:val="808080" w:themeColor="background1" w:themeShade="80"/>
        </w:rPr>
        <w:t xml:space="preserve"> que </w:t>
      </w:r>
      <w:r>
        <w:rPr>
          <w:rFonts w:ascii="Lucida Sans" w:hAnsi="Lucida Sans"/>
          <w:color w:val="808080" w:themeColor="background1" w:themeShade="80"/>
        </w:rPr>
        <w:t>al superarlos te haces má</w:t>
      </w:r>
      <w:r w:rsidRPr="00590EA7">
        <w:rPr>
          <w:rFonts w:ascii="Lucida Sans" w:hAnsi="Lucida Sans"/>
          <w:color w:val="808080" w:themeColor="background1" w:themeShade="80"/>
        </w:rPr>
        <w:t xml:space="preserve">s fuerte y aprendes lecciones valiosas, incluso al lidiar con los berrinches y batallar con las tareas. La vida, en especial con los hijos, nos transforma para ser mejor, si así lo permitimos. </w:t>
      </w:r>
    </w:p>
    <w:p w:rsidR="00C67328" w:rsidRDefault="00C67328" w:rsidP="00C67328">
      <w:pPr>
        <w:jc w:val="both"/>
        <w:rPr>
          <w:rFonts w:ascii="Lucida Sans" w:hAnsi="Lucida Sans"/>
          <w:color w:val="808080" w:themeColor="background1" w:themeShade="80"/>
        </w:rPr>
      </w:pPr>
      <w:r w:rsidRPr="00590EA7">
        <w:rPr>
          <w:rFonts w:ascii="Lucida Sans" w:hAnsi="Lucida Sans"/>
          <w:color w:val="808080" w:themeColor="background1" w:themeShade="80"/>
        </w:rPr>
        <w:t>Pero la mejor noticia es</w:t>
      </w:r>
      <w:r>
        <w:rPr>
          <w:rFonts w:ascii="Lucida Sans" w:hAnsi="Lucida Sans"/>
          <w:color w:val="808080" w:themeColor="background1" w:themeShade="80"/>
        </w:rPr>
        <w:t>:</w:t>
      </w:r>
      <w:r w:rsidR="005358E4">
        <w:rPr>
          <w:rFonts w:ascii="Lucida Sans" w:hAnsi="Lucida Sans"/>
          <w:color w:val="808080" w:themeColor="background1" w:themeShade="80"/>
        </w:rPr>
        <w:t xml:space="preserve"> </w:t>
      </w:r>
      <w:r w:rsidRPr="00590EA7">
        <w:rPr>
          <w:rFonts w:ascii="Lucida Sans" w:hAnsi="Lucida Sans"/>
          <w:color w:val="808080" w:themeColor="background1" w:themeShade="80"/>
        </w:rPr>
        <w:t xml:space="preserve">la vida no tiene que ser perfecta para ser perfectamente maravillosa. El secreto está en nuestra actitud; si quieres pelearte con la vida, adelante. </w:t>
      </w:r>
      <w:r>
        <w:rPr>
          <w:rFonts w:ascii="Lucida Sans" w:hAnsi="Lucida Sans"/>
          <w:color w:val="808080" w:themeColor="background1" w:themeShade="80"/>
        </w:rPr>
        <w:t>Por supuesto</w:t>
      </w:r>
      <w:r w:rsidRPr="00590EA7">
        <w:rPr>
          <w:rFonts w:ascii="Lucida Sans" w:hAnsi="Lucida Sans"/>
          <w:color w:val="808080" w:themeColor="background1" w:themeShade="80"/>
        </w:rPr>
        <w:t xml:space="preserve"> que hay veces en que uno necesita escapar de todo; sin embargo, hay mucha sabiduría en aceptar las cosas que no podemos cambiar y</w:t>
      </w:r>
      <w:r>
        <w:rPr>
          <w:rFonts w:ascii="Lucida Sans" w:hAnsi="Lucida Sans"/>
          <w:color w:val="808080" w:themeColor="background1" w:themeShade="80"/>
        </w:rPr>
        <w:t xml:space="preserve"> crecimiento al encontrar maneras de apreciar lo bueno que tenemos. </w:t>
      </w:r>
    </w:p>
    <w:p w:rsidR="00C67328" w:rsidRPr="00F045C5" w:rsidRDefault="00C67328" w:rsidP="00C67328">
      <w:pPr>
        <w:jc w:val="both"/>
        <w:rPr>
          <w:rFonts w:ascii="Lucida Sans" w:hAnsi="Lucida Sans"/>
          <w:color w:val="808080" w:themeColor="background1" w:themeShade="80"/>
        </w:rPr>
      </w:pPr>
      <w:r>
        <w:rPr>
          <w:rFonts w:ascii="Lucida Sans" w:hAnsi="Lucida Sans"/>
          <w:color w:val="808080" w:themeColor="background1" w:themeShade="80"/>
        </w:rPr>
        <w:t xml:space="preserve">La vida es muy corta para resistirnos a ella. Incluso, si quieres </w:t>
      </w:r>
      <w:r w:rsidRPr="00F045C5">
        <w:rPr>
          <w:rFonts w:ascii="Lucida Sans" w:hAnsi="Lucida Sans"/>
          <w:color w:val="808080" w:themeColor="background1" w:themeShade="80"/>
        </w:rPr>
        <w:t>cambiar algo tendrás más éxito si lo haces con tu yo equilibrado y amoroso</w:t>
      </w:r>
      <w:r>
        <w:rPr>
          <w:rFonts w:ascii="Lucida Sans" w:hAnsi="Lucida Sans"/>
          <w:color w:val="808080" w:themeColor="background1" w:themeShade="80"/>
        </w:rPr>
        <w:t>,</w:t>
      </w:r>
      <w:r w:rsidRPr="00F045C5">
        <w:rPr>
          <w:rFonts w:ascii="Lucida Sans" w:hAnsi="Lucida Sans"/>
          <w:color w:val="808080" w:themeColor="background1" w:themeShade="80"/>
        </w:rPr>
        <w:t xml:space="preserve"> en vez de tu yo asustado y enojado.</w:t>
      </w:r>
    </w:p>
    <w:p w:rsidR="00C67328" w:rsidRDefault="00C67328" w:rsidP="00C67328">
      <w:pPr>
        <w:jc w:val="both"/>
        <w:rPr>
          <w:rFonts w:ascii="Lucida Sans" w:hAnsi="Lucida Sans"/>
          <w:color w:val="808080" w:themeColor="background1" w:themeShade="80"/>
        </w:rPr>
      </w:pPr>
      <w:r w:rsidRPr="00F045C5">
        <w:rPr>
          <w:rFonts w:ascii="Lucida Sans" w:hAnsi="Lucida Sans"/>
          <w:color w:val="808080" w:themeColor="background1" w:themeShade="80"/>
        </w:rPr>
        <w:t>La paradoja es que cuando encuentras el camino hacia el amor, ca</w:t>
      </w:r>
      <w:r w:rsidRPr="00502BFA">
        <w:rPr>
          <w:rFonts w:ascii="Lucida Sans" w:hAnsi="Lucida Sans"/>
          <w:color w:val="808080" w:themeColor="background1" w:themeShade="80"/>
        </w:rPr>
        <w:t xml:space="preserve">mbia </w:t>
      </w:r>
      <w:r>
        <w:rPr>
          <w:rFonts w:ascii="Lucida Sans" w:hAnsi="Lucida Sans"/>
          <w:color w:val="808080" w:themeColor="background1" w:themeShade="80"/>
        </w:rPr>
        <w:t xml:space="preserve">la forma en la que puedes experimentar alguna situación. La nueva forma en la que nos relacionemos con ella liberará la tensión y permitirá que la situación evolucione de manera positiva. De hecho, algunas veces ese cambio nos vuelve más felices, al grado de mirar hacia atrás y agradecer por aquella situación difícil que nos llevó a cambiar (¡de verdad!). A continuación te explico cómo: </w:t>
      </w:r>
    </w:p>
    <w:p w:rsidR="00C67328" w:rsidRDefault="00C67328" w:rsidP="00C67328">
      <w:pPr>
        <w:pStyle w:val="Prrafodelista"/>
        <w:numPr>
          <w:ilvl w:val="0"/>
          <w:numId w:val="1"/>
        </w:numPr>
        <w:jc w:val="both"/>
        <w:rPr>
          <w:rFonts w:ascii="Lucida Sans" w:hAnsi="Lucida Sans"/>
          <w:color w:val="808080" w:themeColor="background1" w:themeShade="80"/>
        </w:rPr>
      </w:pPr>
      <w:r w:rsidRPr="00EA4C73">
        <w:rPr>
          <w:rFonts w:ascii="Lucida Sans" w:hAnsi="Lucida Sans"/>
          <w:b/>
          <w:color w:val="808080" w:themeColor="background1" w:themeShade="80"/>
        </w:rPr>
        <w:t>¿Qué te parece desagradable?</w:t>
      </w:r>
      <w:r>
        <w:rPr>
          <w:rFonts w:ascii="Lucida Sans" w:hAnsi="Lucida Sans"/>
          <w:color w:val="808080" w:themeColor="background1" w:themeShade="80"/>
        </w:rPr>
        <w:t xml:space="preserve"> ¿Te parece insoportable llevar a tu hijo al parque y empujarlo en el columpio? Encuentra una manera de hacerlo divertido para ti; conecta más con tu hijo o utilízalo como una especie de meditación en movimiento. ¿Cambiar el pañal te parece desagradable? Ap</w:t>
      </w:r>
      <w:r w:rsidRPr="00F75A2B">
        <w:rPr>
          <w:rFonts w:ascii="Lucida Sans" w:hAnsi="Lucida Sans"/>
          <w:color w:val="808080" w:themeColor="background1" w:themeShade="80"/>
        </w:rPr>
        <w:t>rovecha ese momento para mirar a tu bebé a los ojos y decirle cuanto lo amas o  deja de pelear con él y cámbiale el pañal de pie</w:t>
      </w:r>
      <w:r>
        <w:rPr>
          <w:rFonts w:ascii="Lucida Sans" w:hAnsi="Lucida Sans"/>
          <w:color w:val="808080" w:themeColor="background1" w:themeShade="80"/>
        </w:rPr>
        <w:t>.</w:t>
      </w:r>
    </w:p>
    <w:p w:rsidR="00C67328" w:rsidRDefault="00C67328" w:rsidP="00C67328">
      <w:pPr>
        <w:pStyle w:val="Prrafodelista"/>
        <w:jc w:val="both"/>
        <w:rPr>
          <w:rFonts w:ascii="Lucida Sans" w:hAnsi="Lucida Sans"/>
          <w:color w:val="808080" w:themeColor="background1" w:themeShade="80"/>
        </w:rPr>
      </w:pPr>
    </w:p>
    <w:p w:rsidR="00C67328" w:rsidRDefault="00C67328" w:rsidP="00C67328">
      <w:pPr>
        <w:pStyle w:val="Prrafodelista"/>
        <w:numPr>
          <w:ilvl w:val="0"/>
          <w:numId w:val="1"/>
        </w:numPr>
        <w:jc w:val="both"/>
        <w:rPr>
          <w:rFonts w:ascii="Lucida Sans" w:hAnsi="Lucida Sans"/>
          <w:color w:val="808080" w:themeColor="background1" w:themeShade="80"/>
        </w:rPr>
      </w:pPr>
      <w:r w:rsidRPr="00EA4C73">
        <w:rPr>
          <w:rFonts w:ascii="Lucida Sans" w:hAnsi="Lucida Sans"/>
          <w:b/>
          <w:color w:val="808080" w:themeColor="background1" w:themeShade="80"/>
        </w:rPr>
        <w:t xml:space="preserve">Date cuenta de los </w:t>
      </w:r>
      <w:r>
        <w:rPr>
          <w:rFonts w:ascii="Lucida Sans" w:hAnsi="Lucida Sans"/>
          <w:b/>
          <w:color w:val="808080" w:themeColor="background1" w:themeShade="80"/>
        </w:rPr>
        <w:t>momentos que</w:t>
      </w:r>
      <w:r w:rsidRPr="00EA4C73">
        <w:rPr>
          <w:rFonts w:ascii="Lucida Sans" w:hAnsi="Lucida Sans"/>
          <w:b/>
          <w:color w:val="808080" w:themeColor="background1" w:themeShade="80"/>
        </w:rPr>
        <w:t xml:space="preserve"> te estresa</w:t>
      </w:r>
      <w:r>
        <w:rPr>
          <w:rFonts w:ascii="Lucida Sans" w:hAnsi="Lucida Sans"/>
          <w:b/>
          <w:color w:val="808080" w:themeColor="background1" w:themeShade="80"/>
        </w:rPr>
        <w:t>n</w:t>
      </w:r>
      <w:r w:rsidRPr="00EA4C73">
        <w:rPr>
          <w:rFonts w:ascii="Lucida Sans" w:hAnsi="Lucida Sans"/>
          <w:b/>
          <w:color w:val="808080" w:themeColor="background1" w:themeShade="80"/>
        </w:rPr>
        <w:t xml:space="preserve"> durante el día.</w:t>
      </w:r>
      <w:r w:rsidRPr="00F75A2B">
        <w:rPr>
          <w:rFonts w:ascii="Lucida Sans" w:hAnsi="Lucida Sans"/>
          <w:color w:val="808080" w:themeColor="background1" w:themeShade="80"/>
        </w:rPr>
        <w:t xml:space="preserve"> ¿La hora de dormir? ¿Salir de la casa por las mañanas? </w:t>
      </w:r>
      <w:r>
        <w:rPr>
          <w:rFonts w:ascii="Lucida Sans" w:hAnsi="Lucida Sans"/>
          <w:color w:val="808080" w:themeColor="background1" w:themeShade="80"/>
        </w:rPr>
        <w:t>P</w:t>
      </w:r>
      <w:r w:rsidRPr="00F75A2B">
        <w:rPr>
          <w:rFonts w:ascii="Lucida Sans" w:hAnsi="Lucida Sans"/>
          <w:color w:val="808080" w:themeColor="background1" w:themeShade="80"/>
        </w:rPr>
        <w:t>ara esos momentos</w:t>
      </w:r>
      <w:r>
        <w:rPr>
          <w:rFonts w:ascii="Lucida Sans" w:hAnsi="Lucida Sans"/>
          <w:color w:val="808080" w:themeColor="background1" w:themeShade="80"/>
        </w:rPr>
        <w:t>,</w:t>
      </w:r>
      <w:r w:rsidRPr="00F75A2B">
        <w:rPr>
          <w:rFonts w:ascii="Lucida Sans" w:hAnsi="Lucida Sans"/>
          <w:color w:val="808080" w:themeColor="background1" w:themeShade="80"/>
        </w:rPr>
        <w:t xml:space="preserve"> </w:t>
      </w:r>
      <w:r>
        <w:rPr>
          <w:rFonts w:ascii="Lucida Sans" w:hAnsi="Lucida Sans"/>
          <w:color w:val="808080" w:themeColor="background1" w:themeShade="80"/>
        </w:rPr>
        <w:t>e</w:t>
      </w:r>
      <w:r w:rsidRPr="00F75A2B">
        <w:rPr>
          <w:rFonts w:ascii="Lucida Sans" w:hAnsi="Lucida Sans"/>
          <w:color w:val="808080" w:themeColor="background1" w:themeShade="80"/>
        </w:rPr>
        <w:t xml:space="preserve">scribe una rutina que funcione para ti y tu hijo, pégala y agrega </w:t>
      </w:r>
      <w:r>
        <w:rPr>
          <w:rFonts w:ascii="Lucida Sans" w:hAnsi="Lucida Sans"/>
          <w:color w:val="808080" w:themeColor="background1" w:themeShade="80"/>
        </w:rPr>
        <w:t>fotos, p</w:t>
      </w:r>
      <w:r w:rsidRPr="00F75A2B">
        <w:rPr>
          <w:rFonts w:ascii="Lucida Sans" w:hAnsi="Lucida Sans"/>
          <w:color w:val="808080" w:themeColor="background1" w:themeShade="80"/>
        </w:rPr>
        <w:t>úlela  ha</w:t>
      </w:r>
      <w:r>
        <w:rPr>
          <w:rFonts w:ascii="Lucida Sans" w:hAnsi="Lucida Sans"/>
          <w:color w:val="808080" w:themeColor="background1" w:themeShade="80"/>
        </w:rPr>
        <w:t>sta que la disfrutes sin estrés y a</w:t>
      </w:r>
      <w:r w:rsidRPr="00F75A2B">
        <w:rPr>
          <w:rFonts w:ascii="Lucida Sans" w:hAnsi="Lucida Sans"/>
          <w:color w:val="808080" w:themeColor="background1" w:themeShade="80"/>
        </w:rPr>
        <w:t xml:space="preserve">segúrate de </w:t>
      </w:r>
      <w:r w:rsidRPr="00F75A2B">
        <w:rPr>
          <w:rFonts w:ascii="Lucida Sans" w:hAnsi="Lucida Sans"/>
          <w:color w:val="808080" w:themeColor="background1" w:themeShade="80"/>
        </w:rPr>
        <w:lastRenderedPageBreak/>
        <w:t>in</w:t>
      </w:r>
      <w:r>
        <w:rPr>
          <w:rFonts w:ascii="Lucida Sans" w:hAnsi="Lucida Sans"/>
          <w:color w:val="808080" w:themeColor="background1" w:themeShade="80"/>
        </w:rPr>
        <w:t>cluir algo que te encante hacer,</w:t>
      </w:r>
      <w:r w:rsidRPr="00F75A2B">
        <w:rPr>
          <w:rFonts w:ascii="Lucida Sans" w:hAnsi="Lucida Sans"/>
          <w:color w:val="808080" w:themeColor="background1" w:themeShade="80"/>
        </w:rPr>
        <w:t xml:space="preserve"> ya sea acurrucarse a la hora de dormir o abrazarse por la mañana antes de salir de casa. </w:t>
      </w:r>
    </w:p>
    <w:p w:rsidR="00C67328" w:rsidRPr="00EA4C73" w:rsidRDefault="00C67328" w:rsidP="00C67328">
      <w:pPr>
        <w:pStyle w:val="Prrafodelista"/>
        <w:rPr>
          <w:rFonts w:ascii="Lucida Sans" w:hAnsi="Lucida Sans"/>
          <w:color w:val="808080" w:themeColor="background1" w:themeShade="80"/>
        </w:rPr>
      </w:pPr>
    </w:p>
    <w:p w:rsidR="00C67328" w:rsidRDefault="00C67328" w:rsidP="00C67328">
      <w:pPr>
        <w:pStyle w:val="Prrafodelista"/>
        <w:numPr>
          <w:ilvl w:val="0"/>
          <w:numId w:val="1"/>
        </w:numPr>
        <w:jc w:val="both"/>
        <w:rPr>
          <w:rFonts w:ascii="Lucida Sans" w:hAnsi="Lucida Sans"/>
          <w:color w:val="808080" w:themeColor="background1" w:themeShade="80"/>
        </w:rPr>
      </w:pPr>
      <w:r w:rsidRPr="00EA4C73">
        <w:rPr>
          <w:rFonts w:ascii="Lucida Sans" w:hAnsi="Lucida Sans"/>
          <w:b/>
          <w:color w:val="808080" w:themeColor="background1" w:themeShade="80"/>
        </w:rPr>
        <w:t>Cultiva el sentido del humor y cariño para aceptar los “errores” como puntos débiles.</w:t>
      </w:r>
      <w:r>
        <w:rPr>
          <w:rFonts w:ascii="Lucida Sans" w:hAnsi="Lucida Sans"/>
          <w:color w:val="808080" w:themeColor="background1" w:themeShade="80"/>
        </w:rPr>
        <w:t xml:space="preserve"> Las investigaciones demuestran que los matrimonios que han estado felizmente casados por largo tiempo han aprendido a ver los errores del otro como </w:t>
      </w:r>
      <w:r w:rsidRPr="00C356F0">
        <w:rPr>
          <w:rFonts w:ascii="Lucida Sans" w:hAnsi="Lucida Sans"/>
          <w:color w:val="808080" w:themeColor="background1" w:themeShade="80"/>
        </w:rPr>
        <w:t>cualidades</w:t>
      </w:r>
      <w:r>
        <w:rPr>
          <w:rFonts w:ascii="Lucida Sans" w:hAnsi="Lucida Sans"/>
          <w:color w:val="808080" w:themeColor="background1" w:themeShade="80"/>
        </w:rPr>
        <w:t xml:space="preserve">. ¿Qué te costaría ver el comportamiento desafiante de tu hijo como algo adorable de esa hermosa personita que tanto amas?, por ejemplo, podrías verlo como necio o como alguien que no se da por vencido y aprender a vivir con eso. Cultiva el sentido del humor y sé consciente de que aún está creciendo y cambiando, comprométete  a ver las cosas desde su punto de vista y agradece que los puntos débiles de tu hijo son el otro lado de sus fortalezas. </w:t>
      </w:r>
    </w:p>
    <w:p w:rsidR="00C67328" w:rsidRPr="00EA4C73" w:rsidRDefault="00C67328" w:rsidP="00C67328">
      <w:pPr>
        <w:pStyle w:val="Prrafodelista"/>
        <w:jc w:val="both"/>
        <w:rPr>
          <w:rFonts w:ascii="Lucida Sans" w:hAnsi="Lucida Sans"/>
          <w:color w:val="808080" w:themeColor="background1" w:themeShade="80"/>
        </w:rPr>
      </w:pPr>
    </w:p>
    <w:p w:rsidR="00C67328" w:rsidRDefault="00C67328" w:rsidP="00C67328">
      <w:pPr>
        <w:pStyle w:val="Prrafodelista"/>
        <w:numPr>
          <w:ilvl w:val="0"/>
          <w:numId w:val="1"/>
        </w:numPr>
        <w:jc w:val="both"/>
        <w:rPr>
          <w:rFonts w:ascii="Lucida Sans" w:hAnsi="Lucida Sans"/>
          <w:color w:val="808080" w:themeColor="background1" w:themeShade="80"/>
        </w:rPr>
      </w:pPr>
      <w:r w:rsidRPr="00EA4C73">
        <w:rPr>
          <w:rFonts w:ascii="Lucida Sans" w:hAnsi="Lucida Sans"/>
          <w:b/>
          <w:color w:val="808080" w:themeColor="background1" w:themeShade="80"/>
        </w:rPr>
        <w:t xml:space="preserve">Redefine la productividad. </w:t>
      </w:r>
      <w:r w:rsidRPr="00FB10F5">
        <w:rPr>
          <w:rFonts w:ascii="Lucida Sans" w:hAnsi="Lucida Sans"/>
          <w:color w:val="808080" w:themeColor="background1" w:themeShade="80"/>
        </w:rPr>
        <w:t>Conviértete en una perfeccionista en recuperación.</w:t>
      </w:r>
      <w:r>
        <w:rPr>
          <w:rFonts w:ascii="Lucida Sans" w:hAnsi="Lucida Sans"/>
          <w:color w:val="808080" w:themeColor="background1" w:themeShade="80"/>
        </w:rPr>
        <w:t xml:space="preserve"> El perfeccionismo no te acerca a la perfección, solo disminuye  el amor que sientes, el amor que das y el amor que inspiras en otros. Si tratas de “hacer todo”, lo que de verdad importa quedará fuera de tu lista de pendientes; la mayor parte de las cosas que están en ella no serán importantes el próximo año o incluso el próximo mes. Pero esos momentos con tu hijo que aceleran tu corazón serán importantes para toda su vida, más de lo que te imaginas. Ponlos en primer lugar, libérate de la autocrítica y aprende a decir no a las cosas menos importantes. </w:t>
      </w:r>
    </w:p>
    <w:p w:rsidR="00C67328" w:rsidRPr="00EA4C73" w:rsidRDefault="00C67328" w:rsidP="00C67328">
      <w:pPr>
        <w:pStyle w:val="Prrafodelista"/>
        <w:rPr>
          <w:rFonts w:ascii="Lucida Sans" w:hAnsi="Lucida Sans"/>
          <w:color w:val="808080" w:themeColor="background1" w:themeShade="80"/>
        </w:rPr>
      </w:pPr>
    </w:p>
    <w:p w:rsidR="00C67328" w:rsidRDefault="00C67328" w:rsidP="00C67328">
      <w:pPr>
        <w:pStyle w:val="Prrafodelista"/>
        <w:numPr>
          <w:ilvl w:val="0"/>
          <w:numId w:val="1"/>
        </w:numPr>
        <w:jc w:val="both"/>
        <w:rPr>
          <w:rFonts w:ascii="Lucida Sans" w:hAnsi="Lucida Sans"/>
          <w:color w:val="808080" w:themeColor="background1" w:themeShade="80"/>
        </w:rPr>
      </w:pPr>
      <w:r w:rsidRPr="00EA4C73">
        <w:rPr>
          <w:rFonts w:ascii="Lucida Sans" w:hAnsi="Lucida Sans"/>
          <w:b/>
          <w:color w:val="808080" w:themeColor="background1" w:themeShade="80"/>
        </w:rPr>
        <w:t>Encuentra el lado positivo.</w:t>
      </w:r>
      <w:r>
        <w:rPr>
          <w:rFonts w:ascii="Lucida Sans" w:hAnsi="Lucida Sans"/>
          <w:color w:val="808080" w:themeColor="background1" w:themeShade="80"/>
        </w:rPr>
        <w:t xml:space="preserve"> ¿Tu hijo se porta bien en la escuela pero se pone malhumorado o triste cuando vas por él? Entonces, contigo se siente lo suficientemente seguro para mostrar sus emociones reprimidas y aliviarlas al final del d</w:t>
      </w:r>
      <w:r w:rsidRPr="00977898">
        <w:rPr>
          <w:rFonts w:ascii="Lucida Sans" w:hAnsi="Lucida Sans"/>
          <w:color w:val="808080" w:themeColor="background1" w:themeShade="80"/>
        </w:rPr>
        <w:t>ía; con tu empatía está aprendiendo a manejar sus emociones de una manera saludable. ¿Tu hija es voluntariosa? ¡No tendrás que preocuparte por la presión que puedan ejercer sus compañeros! Siempre hay algo por lo que puedes estar agradecida, incluso en las peores situaciones.</w:t>
      </w:r>
      <w:r>
        <w:rPr>
          <w:rFonts w:ascii="Lucida Sans" w:hAnsi="Lucida Sans"/>
          <w:color w:val="808080" w:themeColor="background1" w:themeShade="80"/>
        </w:rPr>
        <w:t xml:space="preserve"> </w:t>
      </w:r>
    </w:p>
    <w:p w:rsidR="00C67328" w:rsidRDefault="00C67328" w:rsidP="00C67328">
      <w:pPr>
        <w:pStyle w:val="Prrafodelista"/>
        <w:jc w:val="both"/>
        <w:rPr>
          <w:rFonts w:ascii="Lucida Sans" w:hAnsi="Lucida Sans"/>
          <w:color w:val="808080" w:themeColor="background1" w:themeShade="80"/>
        </w:rPr>
      </w:pPr>
    </w:p>
    <w:p w:rsidR="00C67328" w:rsidRDefault="00C67328" w:rsidP="00C67328">
      <w:pPr>
        <w:pStyle w:val="Prrafodelista"/>
        <w:jc w:val="both"/>
        <w:rPr>
          <w:rFonts w:ascii="Lucida Sans" w:hAnsi="Lucida Sans"/>
          <w:color w:val="808080" w:themeColor="background1" w:themeShade="80"/>
        </w:rPr>
      </w:pPr>
      <w:r>
        <w:rPr>
          <w:rFonts w:ascii="Lucida Sans" w:hAnsi="Lucida Sans"/>
          <w:color w:val="808080" w:themeColor="background1" w:themeShade="80"/>
        </w:rPr>
        <w:t xml:space="preserve">Pero, el verdadero lado positivo es que tienes la suerte de tener bajo tu cuidado a este ser humano en desarrollo y que cada vez que actúas con amor haces más grande tu corazón para permitir que entre más. Al final de cuentas, amar a nuestros hijos es lo que nos cura y eso, puede transformar todo. </w:t>
      </w:r>
    </w:p>
    <w:p w:rsidR="00C67328" w:rsidRDefault="00C67328" w:rsidP="00C67328">
      <w:pPr>
        <w:pStyle w:val="Prrafodelista"/>
        <w:jc w:val="both"/>
        <w:rPr>
          <w:rFonts w:ascii="Lucida Sans" w:hAnsi="Lucida Sans"/>
          <w:color w:val="808080" w:themeColor="background1" w:themeShade="80"/>
        </w:rPr>
      </w:pPr>
    </w:p>
    <w:p w:rsidR="00C67328" w:rsidRPr="009F42C2" w:rsidRDefault="00C67328" w:rsidP="00C67328">
      <w:pPr>
        <w:pStyle w:val="Prrafodelista"/>
        <w:jc w:val="both"/>
        <w:rPr>
          <w:rFonts w:ascii="Lucida Sans" w:hAnsi="Lucida Sans"/>
          <w:i/>
          <w:color w:val="808080" w:themeColor="background1" w:themeShade="80"/>
        </w:rPr>
      </w:pPr>
      <w:r>
        <w:rPr>
          <w:rFonts w:ascii="Lucida Sans" w:hAnsi="Lucida Sans"/>
          <w:i/>
          <w:color w:val="808080" w:themeColor="background1" w:themeShade="80"/>
        </w:rPr>
        <w:t xml:space="preserve">“Ver nuestro malestar en cualquier situación desde un punto de vista espiritual nos da una señal de que estamos desalineados con la ley espiritual y de que se nos está dando la oportunidad de curar algo”. </w:t>
      </w:r>
      <w:proofErr w:type="spellStart"/>
      <w:r>
        <w:rPr>
          <w:rFonts w:ascii="Lucida Sans" w:hAnsi="Lucida Sans"/>
          <w:i/>
          <w:color w:val="808080" w:themeColor="background1" w:themeShade="80"/>
        </w:rPr>
        <w:t>Colin</w:t>
      </w:r>
      <w:proofErr w:type="spellEnd"/>
      <w:r>
        <w:rPr>
          <w:rFonts w:ascii="Lucida Sans" w:hAnsi="Lucida Sans"/>
          <w:i/>
          <w:color w:val="808080" w:themeColor="background1" w:themeShade="80"/>
        </w:rPr>
        <w:t xml:space="preserve"> C. </w:t>
      </w:r>
      <w:proofErr w:type="spellStart"/>
      <w:r>
        <w:rPr>
          <w:rFonts w:ascii="Lucida Sans" w:hAnsi="Lucida Sans"/>
          <w:i/>
          <w:color w:val="808080" w:themeColor="background1" w:themeShade="80"/>
        </w:rPr>
        <w:t>Tipping</w:t>
      </w:r>
      <w:proofErr w:type="spellEnd"/>
      <w:r>
        <w:rPr>
          <w:rFonts w:ascii="Lucida Sans" w:hAnsi="Lucida Sans"/>
          <w:i/>
          <w:color w:val="808080" w:themeColor="background1" w:themeShade="80"/>
        </w:rPr>
        <w:t xml:space="preserve">  </w:t>
      </w:r>
      <w:r>
        <w:rPr>
          <w:rFonts w:ascii="Lucida Sans" w:hAnsi="Lucida Sans"/>
          <w:i/>
          <w:color w:val="808080" w:themeColor="background1" w:themeShade="80"/>
        </w:rPr>
        <w:tab/>
      </w:r>
    </w:p>
    <w:p w:rsidR="00C67328" w:rsidRPr="00E555E6" w:rsidRDefault="00C67328" w:rsidP="00C67328">
      <w:pPr>
        <w:jc w:val="both"/>
        <w:rPr>
          <w:rFonts w:ascii="Lucida Sans" w:hAnsi="Lucida Sans"/>
          <w:i/>
          <w:color w:val="808080" w:themeColor="background1" w:themeShade="80"/>
        </w:rPr>
      </w:pPr>
    </w:p>
    <w:p w:rsidR="00C67328" w:rsidRPr="003E3A2A" w:rsidRDefault="00C67328" w:rsidP="00C67328">
      <w:pPr>
        <w:jc w:val="right"/>
        <w:rPr>
          <w:rFonts w:ascii="Lucida Sans" w:hAnsi="Lucida Sans"/>
          <w:color w:val="808080" w:themeColor="background1" w:themeShade="80"/>
          <w:sz w:val="20"/>
          <w:szCs w:val="20"/>
        </w:rPr>
      </w:pPr>
      <w:r w:rsidRPr="003E3A2A">
        <w:rPr>
          <w:rFonts w:ascii="Lucida Sans" w:hAnsi="Lucida Sans"/>
          <w:color w:val="808080" w:themeColor="background1" w:themeShade="80"/>
          <w:sz w:val="20"/>
          <w:szCs w:val="20"/>
        </w:rPr>
        <w:t>Traducido por Alma Alejandra Quiroz Castañeda</w:t>
      </w:r>
      <w:r w:rsidR="00D74AB8">
        <w:rPr>
          <w:rFonts w:ascii="Lucida Sans" w:hAnsi="Lucida Sans"/>
          <w:color w:val="808080" w:themeColor="background1" w:themeShade="80"/>
          <w:sz w:val="20"/>
          <w:szCs w:val="20"/>
        </w:rPr>
        <w:t>.</w:t>
      </w:r>
      <w:bookmarkStart w:id="0" w:name="_GoBack"/>
      <w:bookmarkEnd w:id="0"/>
    </w:p>
    <w:p w:rsidR="00C67328" w:rsidRDefault="00C67328" w:rsidP="00C67328">
      <w:pPr>
        <w:jc w:val="both"/>
        <w:rPr>
          <w:rFonts w:ascii="Lucida Sans" w:hAnsi="Lucida Sans"/>
        </w:rPr>
      </w:pPr>
    </w:p>
    <w:p w:rsidR="00C67328" w:rsidRPr="0071045A" w:rsidRDefault="00C67328" w:rsidP="00C67328">
      <w:pPr>
        <w:jc w:val="both"/>
        <w:rPr>
          <w:rFonts w:ascii="Lucida Sans" w:hAnsi="Lucida Sans"/>
        </w:rPr>
      </w:pPr>
    </w:p>
    <w:p w:rsidR="0033352F" w:rsidRDefault="00D74AB8"/>
    <w:sectPr w:rsidR="0033352F" w:rsidSect="00EA4C73">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34297"/>
    <w:multiLevelType w:val="hybridMultilevel"/>
    <w:tmpl w:val="4EDCD8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328"/>
    <w:rsid w:val="000C5FFF"/>
    <w:rsid w:val="00184F3B"/>
    <w:rsid w:val="001B71D6"/>
    <w:rsid w:val="0022277D"/>
    <w:rsid w:val="00226B2F"/>
    <w:rsid w:val="00312008"/>
    <w:rsid w:val="003740B5"/>
    <w:rsid w:val="00443406"/>
    <w:rsid w:val="004573C8"/>
    <w:rsid w:val="0049181E"/>
    <w:rsid w:val="004C4614"/>
    <w:rsid w:val="005358E4"/>
    <w:rsid w:val="00570ED8"/>
    <w:rsid w:val="00707296"/>
    <w:rsid w:val="008F6ACC"/>
    <w:rsid w:val="00A37C03"/>
    <w:rsid w:val="00B43876"/>
    <w:rsid w:val="00BB0AF8"/>
    <w:rsid w:val="00BD4E8C"/>
    <w:rsid w:val="00C67328"/>
    <w:rsid w:val="00D46AEF"/>
    <w:rsid w:val="00D74AB8"/>
    <w:rsid w:val="00E001DC"/>
    <w:rsid w:val="00EC1BB3"/>
    <w:rsid w:val="00F021FB"/>
    <w:rsid w:val="00FD56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3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73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3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7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887</Words>
  <Characters>4883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ALMIS</dc:creator>
  <cp:lastModifiedBy>ALMIS</cp:lastModifiedBy>
  <cp:revision>5</cp:revision>
  <dcterms:created xsi:type="dcterms:W3CDTF">2018-08-21T20:35:00Z</dcterms:created>
  <dcterms:modified xsi:type="dcterms:W3CDTF">2018-08-21T21:01:00Z</dcterms:modified>
</cp:coreProperties>
</file>